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25" w:rsidRPr="00FE1FC1" w:rsidRDefault="00C53825" w:rsidP="00C5382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FE1FC1">
        <w:rPr>
          <w:rFonts w:ascii="Times New Roman" w:hAnsi="Times New Roman" w:cs="Times New Roman"/>
          <w:b/>
          <w:sz w:val="28"/>
          <w:szCs w:val="28"/>
        </w:rPr>
        <w:t>Памятка родителям по пожарной безопасности</w:t>
      </w:r>
    </w:p>
    <w:p w:rsidR="009C2128" w:rsidRPr="00FE1FC1" w:rsidRDefault="00C53825" w:rsidP="00C53825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FE1FC1">
        <w:rPr>
          <w:rFonts w:ascii="Times New Roman" w:hAnsi="Times New Roman" w:cs="Times New Roman"/>
          <w:b/>
          <w:sz w:val="28"/>
          <w:szCs w:val="28"/>
        </w:rPr>
        <w:t>Памятка для родителей «Елочка, зажгись!»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Что же теперь делать? Новый год, что ли, не встречать?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FE1FC1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E1FC1">
        <w:rPr>
          <w:rFonts w:ascii="Times New Roman" w:hAnsi="Times New Roman" w:cs="Times New Roman"/>
          <w:sz w:val="24"/>
          <w:szCs w:val="24"/>
        </w:rPr>
        <w:t>ет, не помнить, а соблюдать правила пожарной безопасности.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E1FC1">
        <w:rPr>
          <w:rFonts w:ascii="Times New Roman" w:hAnsi="Times New Roman" w:cs="Times New Roman"/>
          <w:b/>
          <w:sz w:val="24"/>
          <w:szCs w:val="24"/>
        </w:rPr>
        <w:t>Елка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E1FC1">
        <w:rPr>
          <w:rFonts w:ascii="Times New Roman" w:hAnsi="Times New Roman" w:cs="Times New Roman"/>
          <w:b/>
          <w:sz w:val="24"/>
          <w:szCs w:val="24"/>
        </w:rPr>
        <w:t>Гирлянды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FE1FC1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Pr="00FE1FC1">
        <w:rPr>
          <w:rFonts w:ascii="Times New Roman" w:hAnsi="Times New Roman" w:cs="Times New Roman"/>
          <w:sz w:val="24"/>
          <w:szCs w:val="24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proofErr w:type="gramStart"/>
      <w:r w:rsidRPr="00FE1FC1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FE1FC1">
        <w:rPr>
          <w:rFonts w:ascii="Times New Roman" w:hAnsi="Times New Roman" w:cs="Times New Roman"/>
          <w:sz w:val="24"/>
          <w:szCs w:val="24"/>
        </w:rPr>
        <w:t xml:space="preserve">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E1FC1">
        <w:rPr>
          <w:rFonts w:ascii="Times New Roman" w:hAnsi="Times New Roman" w:cs="Times New Roman"/>
          <w:b/>
          <w:sz w:val="24"/>
          <w:szCs w:val="24"/>
        </w:rPr>
        <w:t>Пиротехнические игрушки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 xml:space="preserve"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</w:t>
      </w:r>
      <w:r w:rsidRPr="00FE1FC1">
        <w:rPr>
          <w:rFonts w:ascii="Times New Roman" w:hAnsi="Times New Roman" w:cs="Times New Roman"/>
          <w:sz w:val="24"/>
          <w:szCs w:val="24"/>
        </w:rPr>
        <w:lastRenderedPageBreak/>
        <w:t>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 xml:space="preserve">Чтобы предотвратить несчастный случай, необходимо строго соблюдать правила пользования пиротехническими изделиями. 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стоит приобретать их на оптовых рынках, в подземных переходах или электропоездах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Нельзя использовать игрушки с поврежденным корпусом или фитилем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E1FC1">
        <w:rPr>
          <w:rFonts w:ascii="Times New Roman" w:hAnsi="Times New Roman" w:cs="Times New Roman"/>
          <w:b/>
          <w:sz w:val="24"/>
          <w:szCs w:val="24"/>
        </w:rPr>
        <w:t>Недопустимо: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использовать пиротехнические игрушки в жилых помещениях – квартирах или на балконах,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под низкими навесами и кронами деревьев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носить такие изделия в карманах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направлять ракеты и петарды на людей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подходить ближе, чем на 15 метров к зажженным фейерверкам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бросать петарды под ноги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поджигать фитиль, держа его возле лица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использовать пиротехнику при сильном ветре.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FE1FC1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53825" w:rsidRPr="00FE1FC1">
        <w:rPr>
          <w:rFonts w:ascii="Times New Roman" w:hAnsi="Times New Roman" w:cs="Times New Roman"/>
          <w:sz w:val="24"/>
          <w:szCs w:val="24"/>
        </w:rPr>
        <w:t>ПУСТЬ ЗНАЕТ КАЖДЫЙ ГРАЖДАНИН ПОЖАРНЫЙ НОМЕР – «01»!</w:t>
      </w:r>
    </w:p>
    <w:p w:rsidR="00C53825" w:rsidRDefault="00FE1FC1" w:rsidP="00C53825">
      <w:pPr>
        <w:ind w:firstLine="1"/>
      </w:pP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2044700" cy="186499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189709" cy="1807200"/>
            <wp:effectExtent l="19050" t="0" r="104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72" cy="180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25" w:rsidRDefault="00C53825" w:rsidP="00C53825">
      <w:pPr>
        <w:ind w:firstLine="1"/>
      </w:pPr>
    </w:p>
    <w:p w:rsidR="00FE1FC1" w:rsidRDefault="00FE1FC1" w:rsidP="00C53825">
      <w:pPr>
        <w:ind w:left="708" w:firstLine="708"/>
        <w:rPr>
          <w:b/>
        </w:rPr>
      </w:pPr>
    </w:p>
    <w:p w:rsidR="00FE1FC1" w:rsidRDefault="00FE1FC1" w:rsidP="00C53825">
      <w:pPr>
        <w:ind w:left="708" w:firstLine="708"/>
        <w:rPr>
          <w:b/>
        </w:rPr>
      </w:pPr>
    </w:p>
    <w:p w:rsidR="00FE1FC1" w:rsidRDefault="00FE1FC1" w:rsidP="00C53825">
      <w:pPr>
        <w:ind w:left="708" w:firstLine="708"/>
        <w:rPr>
          <w:b/>
        </w:rPr>
      </w:pPr>
    </w:p>
    <w:p w:rsidR="00FE1FC1" w:rsidRDefault="00FE1FC1" w:rsidP="00C53825">
      <w:pPr>
        <w:ind w:left="708" w:firstLine="708"/>
        <w:rPr>
          <w:b/>
        </w:rPr>
      </w:pPr>
    </w:p>
    <w:p w:rsidR="00FE1FC1" w:rsidRDefault="00FE1FC1" w:rsidP="00C53825">
      <w:pPr>
        <w:ind w:left="708" w:firstLine="708"/>
        <w:rPr>
          <w:b/>
        </w:rPr>
      </w:pPr>
    </w:p>
    <w:p w:rsidR="00FE1FC1" w:rsidRDefault="00FE1FC1" w:rsidP="00C53825">
      <w:pPr>
        <w:ind w:left="708" w:firstLine="708"/>
        <w:rPr>
          <w:b/>
        </w:rPr>
      </w:pPr>
    </w:p>
    <w:p w:rsidR="00C53825" w:rsidRDefault="00C53825" w:rsidP="00FE1FC1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FE1FC1">
        <w:rPr>
          <w:rFonts w:ascii="Times New Roman" w:hAnsi="Times New Roman" w:cs="Times New Roman"/>
          <w:b/>
          <w:sz w:val="24"/>
          <w:szCs w:val="24"/>
        </w:rPr>
        <w:t>Памятка для родителей «Чтоб не ссориться с огнем»</w:t>
      </w:r>
    </w:p>
    <w:p w:rsidR="00FE1FC1" w:rsidRPr="00FE1FC1" w:rsidRDefault="00FE1FC1" w:rsidP="00FE1FC1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4700" cy="186499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 xml:space="preserve"> Уважаемые родители!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Закрепляйте с детьми правила пожарной безопасности: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играть со спичками!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включать электроприборы, если взрослых нет дома!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открывать дверцу печки!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Нельзя бросать в огонь пустые баночки и флаконы от бытовых химических веществ, особенно аэрозоли!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играть с бензином и другими горючими веществами!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Никогда не прятаться при пожаре!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Если в комнате огонь, нужно выбираться из нее на четвереньках и звать взрослых!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При пожаре звонить 01 (назвать свой адрес, телефон, фамилию и что горит)!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FE1FC1">
        <w:rPr>
          <w:rFonts w:ascii="Times New Roman" w:hAnsi="Times New Roman" w:cs="Times New Roman"/>
          <w:sz w:val="24"/>
          <w:szCs w:val="24"/>
        </w:rPr>
        <w:t>Не играть с огнем!</w:t>
      </w:r>
    </w:p>
    <w:p w:rsidR="00C53825" w:rsidRPr="00FE1FC1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</w:p>
    <w:p w:rsidR="00C53825" w:rsidRDefault="00C53825" w:rsidP="00C53825">
      <w:pPr>
        <w:ind w:firstLine="1"/>
      </w:pPr>
    </w:p>
    <w:p w:rsidR="00FE1FC1" w:rsidRDefault="00FE1FC1" w:rsidP="00FE1FC1">
      <w:pPr>
        <w:ind w:left="3682" w:firstLine="566"/>
        <w:rPr>
          <w:b/>
          <w:sz w:val="28"/>
          <w:szCs w:val="28"/>
        </w:rPr>
      </w:pPr>
    </w:p>
    <w:p w:rsidR="00FE1FC1" w:rsidRDefault="00FE1FC1" w:rsidP="00FE1FC1">
      <w:pPr>
        <w:ind w:left="3682" w:firstLine="566"/>
        <w:rPr>
          <w:b/>
          <w:sz w:val="28"/>
          <w:szCs w:val="28"/>
        </w:rPr>
      </w:pPr>
    </w:p>
    <w:p w:rsidR="00FE1FC1" w:rsidRDefault="00FE1FC1" w:rsidP="00FE1FC1">
      <w:pPr>
        <w:ind w:left="3682" w:firstLine="566"/>
        <w:rPr>
          <w:b/>
          <w:sz w:val="28"/>
          <w:szCs w:val="28"/>
        </w:rPr>
      </w:pPr>
    </w:p>
    <w:p w:rsidR="00C53825" w:rsidRPr="00C53825" w:rsidRDefault="00FE1FC1" w:rsidP="00FE1FC1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C53825" w:rsidRPr="00C53825">
        <w:rPr>
          <w:b/>
          <w:sz w:val="28"/>
          <w:szCs w:val="28"/>
        </w:rPr>
        <w:t>Памятка для родителей</w:t>
      </w:r>
    </w:p>
    <w:p w:rsidR="00C53825" w:rsidRDefault="00C53825" w:rsidP="00C53825">
      <w:pPr>
        <w:ind w:left="708" w:firstLine="708"/>
        <w:rPr>
          <w:b/>
          <w:sz w:val="28"/>
          <w:szCs w:val="28"/>
        </w:rPr>
      </w:pPr>
      <w:r w:rsidRPr="00C53825">
        <w:rPr>
          <w:b/>
          <w:sz w:val="28"/>
          <w:szCs w:val="28"/>
        </w:rPr>
        <w:t xml:space="preserve">                «Как предупредить пожар?»</w:t>
      </w:r>
    </w:p>
    <w:p w:rsidR="00C53825" w:rsidRDefault="00C53825" w:rsidP="00C53825">
      <w:pPr>
        <w:ind w:firstLine="1"/>
      </w:pP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Поэтому гораздо эффективнее предусмотреть и выполнить определенные профилактические меры.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 xml:space="preserve">в квартире (огнетушитель, кусок плотной </w:t>
      </w:r>
      <w:proofErr w:type="spellStart"/>
      <w:r w:rsidRPr="00C53825">
        <w:rPr>
          <w:rFonts w:ascii="Times New Roman" w:hAnsi="Times New Roman" w:cs="Times New Roman"/>
          <w:sz w:val="24"/>
          <w:szCs w:val="24"/>
        </w:rPr>
        <w:t>трудногорючей</w:t>
      </w:r>
      <w:proofErr w:type="spellEnd"/>
      <w:r w:rsidRPr="00C53825">
        <w:rPr>
          <w:rFonts w:ascii="Times New Roman" w:hAnsi="Times New Roman" w:cs="Times New Roman"/>
          <w:sz w:val="24"/>
          <w:szCs w:val="24"/>
        </w:rPr>
        <w:t xml:space="preserve"> ткани);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на даче (воду, ящик с песком).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Умейте пользоваться первичными средствами: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С той же целью, уходя из дома, проверьте, закрыты ли окна и форточки в вашем жилье.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Пожар в квартире.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 «01» и сообщить следующие сведения: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Адрес, где обнаружено загорание или пожар.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Объект, где происходит пожар: во дворе, в квартире, в школе, на складе и т.д.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Что конкретно горит: телевизор, мебель, автомобиль…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Если диспетчер попросит, то уточнить: номер дома, подъезда, сколько этажей в здании и т.д.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Сообщить свою фамилию и телефон.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lastRenderedPageBreak/>
        <w:t>Выйдя из дома, встречайте пожарную машину, показывая самый быстрый и удобный проезд к месту возникшего пожара.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Причины пожаров, на которых гибнут люди – курение!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Если вы еще не отказались от вредной привычки, пожалуйста: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никогда не курите на диване или в кровати в состоянии даже легкого алкогольного опьянения;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внимательно тушите окурки и спички;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никогда не бросайте их с балкона;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закуривая, всегда держите рядом пепельницу.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Если, уходя, Вы оставили ваших детей одних в доме, пожалуйста: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отключите все электроприборы;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перекройте газовые краны;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положите спички, зажигалки в недоступные для них места;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попросите соседей присмотреть за детьми;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периодически звоните домой;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запишите и положите возле телефонного аппарата номер службы спасения «01»;</w:t>
      </w:r>
    </w:p>
    <w:p w:rsidR="00C53825" w:rsidRPr="00C53825" w:rsidRDefault="00C53825" w:rsidP="00C53825">
      <w:pPr>
        <w:ind w:firstLine="1"/>
        <w:rPr>
          <w:rFonts w:ascii="Times New Roman" w:hAnsi="Times New Roman" w:cs="Times New Roman"/>
          <w:sz w:val="24"/>
          <w:szCs w:val="24"/>
        </w:rPr>
      </w:pPr>
      <w:r w:rsidRPr="00C53825">
        <w:rPr>
          <w:rFonts w:ascii="Times New Roman" w:hAnsi="Times New Roman" w:cs="Times New Roman"/>
          <w:sz w:val="24"/>
          <w:szCs w:val="24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sectPr w:rsidR="00C53825" w:rsidRPr="00C53825" w:rsidSect="00C5382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53825"/>
    <w:rsid w:val="00147143"/>
    <w:rsid w:val="003E5525"/>
    <w:rsid w:val="004B287F"/>
    <w:rsid w:val="007E354D"/>
    <w:rsid w:val="00C53825"/>
    <w:rsid w:val="00D86AAF"/>
    <w:rsid w:val="00FE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2018-12-11T07:57:00Z</dcterms:created>
  <dcterms:modified xsi:type="dcterms:W3CDTF">2018-12-11T08:18:00Z</dcterms:modified>
</cp:coreProperties>
</file>